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3E" w:rsidRPr="0043453E" w:rsidRDefault="0043453E" w:rsidP="0043453E">
      <w:pPr>
        <w:jc w:val="center"/>
        <w:rPr>
          <w:rFonts w:ascii="Times New Roman" w:hAnsi="Times New Roman" w:cs="Times New Roman"/>
          <w:b/>
          <w:sz w:val="24"/>
        </w:rPr>
      </w:pPr>
      <w:r w:rsidRPr="0043453E">
        <w:rPr>
          <w:rFonts w:ascii="Times New Roman" w:hAnsi="Times New Roman" w:cs="Times New Roman"/>
          <w:b/>
          <w:sz w:val="24"/>
        </w:rPr>
        <w:t xml:space="preserve">Конспект занятия по рассказу Й. Чапека "Кукла </w:t>
      </w:r>
      <w:proofErr w:type="spellStart"/>
      <w:r w:rsidRPr="0043453E">
        <w:rPr>
          <w:rFonts w:ascii="Times New Roman" w:hAnsi="Times New Roman" w:cs="Times New Roman"/>
          <w:b/>
          <w:sz w:val="24"/>
        </w:rPr>
        <w:t>Яринка</w:t>
      </w:r>
      <w:proofErr w:type="spellEnd"/>
      <w:r w:rsidRPr="0043453E">
        <w:rPr>
          <w:rFonts w:ascii="Times New Roman" w:hAnsi="Times New Roman" w:cs="Times New Roman"/>
          <w:b/>
          <w:sz w:val="24"/>
        </w:rPr>
        <w:t xml:space="preserve">" для детей </w:t>
      </w:r>
      <w:bookmarkStart w:id="0" w:name="_GoBack"/>
      <w:bookmarkEnd w:id="0"/>
      <w:r w:rsidRPr="0043453E">
        <w:rPr>
          <w:rFonts w:ascii="Times New Roman" w:hAnsi="Times New Roman" w:cs="Times New Roman"/>
          <w:b/>
          <w:sz w:val="24"/>
        </w:rPr>
        <w:t>младшей группы</w:t>
      </w:r>
    </w:p>
    <w:p w:rsidR="0043453E" w:rsidRPr="0043453E" w:rsidRDefault="0043453E" w:rsidP="0043453E">
      <w:pPr>
        <w:rPr>
          <w:rFonts w:ascii="Times New Roman" w:hAnsi="Times New Roman" w:cs="Times New Roman"/>
          <w:b/>
          <w:sz w:val="24"/>
        </w:rPr>
      </w:pPr>
      <w:r w:rsidRPr="0043453E">
        <w:rPr>
          <w:rFonts w:ascii="Times New Roman" w:hAnsi="Times New Roman" w:cs="Times New Roman"/>
          <w:b/>
          <w:sz w:val="24"/>
        </w:rPr>
        <w:t>Задачи:</w:t>
      </w:r>
    </w:p>
    <w:p w:rsidR="0043453E" w:rsidRPr="0043453E" w:rsidRDefault="0043453E" w:rsidP="0043453E">
      <w:pPr>
        <w:rPr>
          <w:rFonts w:ascii="Times New Roman" w:hAnsi="Times New Roman" w:cs="Times New Roman"/>
          <w:b/>
          <w:sz w:val="24"/>
        </w:rPr>
      </w:pPr>
      <w:r w:rsidRPr="0043453E">
        <w:rPr>
          <w:rFonts w:ascii="Times New Roman" w:hAnsi="Times New Roman" w:cs="Times New Roman"/>
          <w:b/>
          <w:sz w:val="24"/>
        </w:rPr>
        <w:t>Речевое развитие: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-  продолжать приучать детей слушать рассказы воспитателя;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-  учить детей отвечать на вопрос полным ответом по заданному клише;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-  осваивать эмоциональный словарь (эмотивную лексику) для базовых эмоций радость и грусть: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proofErr w:type="gramStart"/>
      <w:r w:rsidRPr="0043453E">
        <w:rPr>
          <w:rFonts w:ascii="Times New Roman" w:hAnsi="Times New Roman" w:cs="Times New Roman"/>
          <w:sz w:val="24"/>
        </w:rPr>
        <w:t>1)    слова, обозначающие оттенки эмоций: настроение грустное, печальное, плохое, веселое, радостное</w:t>
      </w:r>
      <w:proofErr w:type="gramEnd"/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proofErr w:type="gramStart"/>
      <w:r w:rsidRPr="0043453E">
        <w:rPr>
          <w:rFonts w:ascii="Times New Roman" w:hAnsi="Times New Roman" w:cs="Times New Roman"/>
          <w:sz w:val="24"/>
        </w:rPr>
        <w:t>2)    слова, обозначающие действия, экспрессию человека, испытывающего эмоцию: плачет, смеется, улыбается, хлопает в ладоши, танцует, веселится;</w:t>
      </w:r>
      <w:proofErr w:type="gramEnd"/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 xml:space="preserve">3)    слова, обозначающие качества человека, испытывающего эмоцию грусти: плакса, рева, </w:t>
      </w:r>
      <w:proofErr w:type="spellStart"/>
      <w:r w:rsidRPr="0043453E">
        <w:rPr>
          <w:rFonts w:ascii="Times New Roman" w:hAnsi="Times New Roman" w:cs="Times New Roman"/>
          <w:sz w:val="24"/>
        </w:rPr>
        <w:t>ревушка</w:t>
      </w:r>
      <w:proofErr w:type="spellEnd"/>
      <w:r w:rsidRPr="0043453E">
        <w:rPr>
          <w:rFonts w:ascii="Times New Roman" w:hAnsi="Times New Roman" w:cs="Times New Roman"/>
          <w:sz w:val="24"/>
        </w:rPr>
        <w:t>-коровушка, нытик.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-  развивать слуховое восприятие;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-  развивать диалогическую форму речи;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-  получить опыт монолога в форме воспроизведения короткого стихотворения.</w:t>
      </w:r>
    </w:p>
    <w:p w:rsidR="0043453E" w:rsidRPr="0043453E" w:rsidRDefault="0043453E" w:rsidP="0043453E">
      <w:pPr>
        <w:rPr>
          <w:rFonts w:ascii="Times New Roman" w:hAnsi="Times New Roman" w:cs="Times New Roman"/>
          <w:b/>
          <w:sz w:val="24"/>
        </w:rPr>
      </w:pPr>
      <w:r w:rsidRPr="0043453E">
        <w:rPr>
          <w:rFonts w:ascii="Times New Roman" w:hAnsi="Times New Roman" w:cs="Times New Roman"/>
          <w:b/>
          <w:sz w:val="24"/>
        </w:rPr>
        <w:t>Социально-</w:t>
      </w:r>
      <w:proofErr w:type="spellStart"/>
      <w:r w:rsidRPr="0043453E">
        <w:rPr>
          <w:rFonts w:ascii="Times New Roman" w:hAnsi="Times New Roman" w:cs="Times New Roman"/>
          <w:b/>
          <w:sz w:val="24"/>
        </w:rPr>
        <w:t>коммникативное</w:t>
      </w:r>
      <w:proofErr w:type="spellEnd"/>
      <w:r w:rsidRPr="0043453E">
        <w:rPr>
          <w:rFonts w:ascii="Times New Roman" w:hAnsi="Times New Roman" w:cs="Times New Roman"/>
          <w:b/>
          <w:sz w:val="24"/>
        </w:rPr>
        <w:t xml:space="preserve"> развитие: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-  воспитывать бережное отношение к игрушкам;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-  стимулировать осознание ребенком собственной радости;</w:t>
      </w:r>
    </w:p>
    <w:p w:rsidR="0043453E" w:rsidRPr="0043453E" w:rsidRDefault="0043453E" w:rsidP="0043453E">
      <w:pPr>
        <w:rPr>
          <w:rFonts w:ascii="Times New Roman" w:hAnsi="Times New Roman" w:cs="Times New Roman"/>
          <w:b/>
          <w:sz w:val="24"/>
        </w:rPr>
      </w:pPr>
      <w:r w:rsidRPr="0043453E">
        <w:rPr>
          <w:rFonts w:ascii="Times New Roman" w:hAnsi="Times New Roman" w:cs="Times New Roman"/>
          <w:b/>
          <w:sz w:val="24"/>
        </w:rPr>
        <w:t>Познавательное развитие: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-  развитие познавательной мотивации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-  формирование первичных представлений о причинно-следственных связях: плохая погода – нельзя гулять; хозяйка бросила куклу – кукла плачет и т.д.</w:t>
      </w:r>
    </w:p>
    <w:p w:rsidR="0043453E" w:rsidRPr="0043453E" w:rsidRDefault="0043453E" w:rsidP="0043453E">
      <w:pPr>
        <w:rPr>
          <w:rFonts w:ascii="Times New Roman" w:hAnsi="Times New Roman" w:cs="Times New Roman"/>
          <w:b/>
          <w:sz w:val="24"/>
        </w:rPr>
      </w:pPr>
      <w:r w:rsidRPr="0043453E">
        <w:rPr>
          <w:rFonts w:ascii="Times New Roman" w:hAnsi="Times New Roman" w:cs="Times New Roman"/>
          <w:b/>
          <w:sz w:val="24"/>
        </w:rPr>
        <w:t>Физическое развитие: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-  развивать активность и творчество детей в процессе двигательной деятельности;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-  развивать мелкую моторику пальцев рук.</w:t>
      </w:r>
    </w:p>
    <w:p w:rsidR="0043453E" w:rsidRDefault="0043453E" w:rsidP="0043453E">
      <w:pPr>
        <w:jc w:val="center"/>
        <w:rPr>
          <w:rFonts w:ascii="Times New Roman" w:hAnsi="Times New Roman" w:cs="Times New Roman"/>
          <w:b/>
          <w:sz w:val="24"/>
        </w:rPr>
      </w:pPr>
      <w:r w:rsidRPr="0043453E">
        <w:rPr>
          <w:rFonts w:ascii="Times New Roman" w:hAnsi="Times New Roman" w:cs="Times New Roman"/>
          <w:b/>
          <w:sz w:val="24"/>
        </w:rPr>
        <w:t>Ход занятия:</w:t>
      </w:r>
    </w:p>
    <w:p w:rsidR="0043453E" w:rsidRDefault="0043453E" w:rsidP="0043453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Педагог демонстрирует детям тряпичную кукл</w:t>
      </w:r>
      <w:proofErr w:type="gramStart"/>
      <w:r>
        <w:rPr>
          <w:rFonts w:ascii="Times New Roman" w:hAnsi="Times New Roman" w:cs="Times New Roman"/>
          <w:b/>
          <w:sz w:val="24"/>
        </w:rPr>
        <w:t>у-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гостью, знакомит с ней, от ее имени, сообщает что кукла хочет рассказать детям свою историю.</w:t>
      </w:r>
    </w:p>
    <w:p w:rsidR="0043453E" w:rsidRPr="0043453E" w:rsidRDefault="0043453E" w:rsidP="0043453E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Педагог называет автора, название.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lastRenderedPageBreak/>
        <w:t>-    Ребята, хотите послушать сказку, про песика и кошечку, у которых совсем не было игрушек?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3453E">
        <w:rPr>
          <w:rFonts w:ascii="Times New Roman" w:hAnsi="Times New Roman" w:cs="Times New Roman"/>
          <w:sz w:val="24"/>
        </w:rPr>
        <w:t xml:space="preserve">Воспитатель рассказывает сказку «Кукла </w:t>
      </w:r>
      <w:proofErr w:type="spellStart"/>
      <w:r w:rsidRPr="0043453E">
        <w:rPr>
          <w:rFonts w:ascii="Times New Roman" w:hAnsi="Times New Roman" w:cs="Times New Roman"/>
          <w:sz w:val="24"/>
        </w:rPr>
        <w:t>Яринка</w:t>
      </w:r>
      <w:proofErr w:type="spellEnd"/>
      <w:r w:rsidRPr="0043453E">
        <w:rPr>
          <w:rFonts w:ascii="Times New Roman" w:hAnsi="Times New Roman" w:cs="Times New Roman"/>
          <w:sz w:val="24"/>
        </w:rPr>
        <w:t>» Йозефа Чапека «из цикла «Приключения песика и кошечки», иллюстрируя свой рассказ показом игрушек (песик, кошечка, кукла, мяч, формочки, лопатка)</w:t>
      </w:r>
      <w:proofErr w:type="gramEnd"/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«Наступила осень. Шёл дождь. Пёсик и кошечка не смели и носа высунуть на улицу.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— Скучно, — вздыхал пёсик. — Были бы у нас игрушки, другое дело...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— А мне и клубка ниток хватит, — проговорила кошечка.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— Когда у детей много игрушек, — принялся рассуждать пёсик, — они бросают их куда попало. Игрушки у них грязные, сломанные. Если бы у нас были игрушки, мы бы знали, как с ними обращаться!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Поговорив ещё немного, они уснули и проспали до утра. Когда же они проснулись, дождя не было. Ярко светило солнце.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 xml:space="preserve">— </w:t>
      </w:r>
      <w:proofErr w:type="gramStart"/>
      <w:r w:rsidRPr="0043453E">
        <w:rPr>
          <w:rFonts w:ascii="Times New Roman" w:hAnsi="Times New Roman" w:cs="Times New Roman"/>
          <w:sz w:val="24"/>
        </w:rPr>
        <w:t>Гав-гав</w:t>
      </w:r>
      <w:proofErr w:type="gramEnd"/>
      <w:r w:rsidRPr="0043453E">
        <w:rPr>
          <w:rFonts w:ascii="Times New Roman" w:hAnsi="Times New Roman" w:cs="Times New Roman"/>
          <w:sz w:val="24"/>
        </w:rPr>
        <w:t>, — закричал пёсик, — пошли гулять!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Не успели они выйти во двор, как услышали чей-то плач.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— Кто это? Чей это голос?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— Какой-то малыш попал в беду, — сказала кошечка.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— Мы должны ему помочь! - гордо сказал песик.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Они увидели в траве маленькую куклу. Она плакала тонким, жалобным голосом. Наверно, она лежала в траве уже несколько дней. Её платье вымокло до нитки. Она замёрзла и была очень грустная.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— Что с тобой? — спросила кошечка.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 xml:space="preserve">— Ах, мне очень плохо. Моя хозяйка забыла обо мне. Я замерзла и хочу есть... — И она заплакала </w:t>
      </w:r>
      <w:proofErr w:type="gramStart"/>
      <w:r w:rsidRPr="0043453E">
        <w:rPr>
          <w:rFonts w:ascii="Times New Roman" w:hAnsi="Times New Roman" w:cs="Times New Roman"/>
          <w:sz w:val="24"/>
        </w:rPr>
        <w:t>пуще прежнего</w:t>
      </w:r>
      <w:proofErr w:type="gramEnd"/>
      <w:r w:rsidRPr="0043453E">
        <w:rPr>
          <w:rFonts w:ascii="Times New Roman" w:hAnsi="Times New Roman" w:cs="Times New Roman"/>
          <w:sz w:val="24"/>
        </w:rPr>
        <w:t>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Пёсик вздохнул: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— Бедняжка, что же ты будешь делать?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— Мяу, я придумала! — воскликнула кошечка. — Раз, твоя хозяйка, оказалась такой плохой мамой, иди к нам.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— Правильно, гав-гав! — закричал пёсик. — Какая ты умница!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Они помогли кукле подняться с мокрой травы и привели её к себе в домик. Кукла поела и крепко уснула.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Но тут кошечка вспомнила: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lastRenderedPageBreak/>
        <w:t>— Пёсик, ведь у нас нет для неё ни одной игрушки!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— А помнишь, мы вчера говорили, что, когда у детей слишком много игрушек, они их не ценят, а бросают куда попало... Пойду-ка я посмотрю, может, и найдётся какая-нибудь игрушка... - сказал песик.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 xml:space="preserve"> Он выбежал во двор, обшарил все кусты, и можете себе представить, что он там нашёл! В траве — мяч. Под кустом — формочки для песочных пирожков. А в канаве — лопатку. Брошенных игрушек оказалось так много, что он еле притащил все их домой. Когда кукла проснулась, она очень обрадовалась игрушкам. Она сказала, что навсегда останется с пёсиком и кошечкой. Они назвали её </w:t>
      </w:r>
      <w:proofErr w:type="spellStart"/>
      <w:r w:rsidRPr="0043453E">
        <w:rPr>
          <w:rFonts w:ascii="Times New Roman" w:hAnsi="Times New Roman" w:cs="Times New Roman"/>
          <w:sz w:val="24"/>
        </w:rPr>
        <w:t>Яринкой</w:t>
      </w:r>
      <w:proofErr w:type="spellEnd"/>
      <w:r w:rsidRPr="0043453E">
        <w:rPr>
          <w:rFonts w:ascii="Times New Roman" w:hAnsi="Times New Roman" w:cs="Times New Roman"/>
          <w:sz w:val="24"/>
        </w:rPr>
        <w:t>, и все трое были очень довольны».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-    Вот такая история.</w:t>
      </w:r>
    </w:p>
    <w:p w:rsidR="0043453E" w:rsidRPr="0043453E" w:rsidRDefault="0043453E" w:rsidP="0043453E">
      <w:pPr>
        <w:rPr>
          <w:rFonts w:ascii="Times New Roman" w:hAnsi="Times New Roman" w:cs="Times New Roman"/>
          <w:b/>
          <w:sz w:val="24"/>
        </w:rPr>
      </w:pPr>
      <w:r w:rsidRPr="0043453E">
        <w:rPr>
          <w:rFonts w:ascii="Times New Roman" w:hAnsi="Times New Roman" w:cs="Times New Roman"/>
          <w:b/>
          <w:sz w:val="24"/>
        </w:rPr>
        <w:t>2. Воспитатель задает детям вопросы по тексту сказки и по освоению эмоционального словаря: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-  Скажите, кто попал в беду? (куколка)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-  Как ее звали? (</w:t>
      </w:r>
      <w:proofErr w:type="spellStart"/>
      <w:r w:rsidRPr="0043453E">
        <w:rPr>
          <w:rFonts w:ascii="Times New Roman" w:hAnsi="Times New Roman" w:cs="Times New Roman"/>
          <w:sz w:val="24"/>
        </w:rPr>
        <w:t>Яринка</w:t>
      </w:r>
      <w:proofErr w:type="spellEnd"/>
      <w:r w:rsidRPr="0043453E">
        <w:rPr>
          <w:rFonts w:ascii="Times New Roman" w:hAnsi="Times New Roman" w:cs="Times New Roman"/>
          <w:sz w:val="24"/>
        </w:rPr>
        <w:t>)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-  Вспомните, кто в сказке бросил куколку? (хозяйка)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-  Хорошо или плохо было куколке?  Какое настроение было у куколки, когда ее нашли друзья? (ответы детей: грустное, печальное, плохое)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-  А кто вспомнит стишок про зайку, которого тоже бросила хозяйка?  Кто расскажет? (Зайку бросила хозяйка…)</w:t>
      </w:r>
    </w:p>
    <w:p w:rsid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3. Воспитатель перед детьми размещает на магнитной доске картинку «Грустная куколка» и задает вопросы:</w:t>
      </w:r>
    </w:p>
    <w:p w:rsidR="003A0351" w:rsidRDefault="003A0351" w:rsidP="004345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Понравился ли вам рассказ?</w:t>
      </w:r>
    </w:p>
    <w:p w:rsidR="003A0351" w:rsidRDefault="003A0351" w:rsidP="004345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ком в нем рассказывается? </w:t>
      </w:r>
    </w:p>
    <w:p w:rsidR="003A0351" w:rsidRDefault="003A0351" w:rsidP="004345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Какой герой вам понравился?</w:t>
      </w:r>
    </w:p>
    <w:p w:rsidR="003A0351" w:rsidRDefault="003A0351" w:rsidP="004345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Почему песику и кошечке было скучно?</w:t>
      </w:r>
    </w:p>
    <w:p w:rsidR="003A0351" w:rsidRDefault="003A0351" w:rsidP="004345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песик советует обращаться с игрушками?</w:t>
      </w:r>
    </w:p>
    <w:p w:rsidR="003A0351" w:rsidRDefault="003A0351" w:rsidP="004345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Чей плач услышали песик и кошечка во дворе?</w:t>
      </w:r>
    </w:p>
    <w:p w:rsidR="003A0351" w:rsidRDefault="003A0351" w:rsidP="004345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выглядела кукла, когда песик и кошечка нашли ее?</w:t>
      </w:r>
    </w:p>
    <w:p w:rsidR="003A0351" w:rsidRDefault="003A0351" w:rsidP="004345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Как </w:t>
      </w:r>
      <w:proofErr w:type="gramStart"/>
      <w:r>
        <w:rPr>
          <w:rFonts w:ascii="Times New Roman" w:hAnsi="Times New Roman" w:cs="Times New Roman"/>
          <w:sz w:val="24"/>
        </w:rPr>
        <w:t>зверята</w:t>
      </w:r>
      <w:proofErr w:type="gramEnd"/>
      <w:r>
        <w:rPr>
          <w:rFonts w:ascii="Times New Roman" w:hAnsi="Times New Roman" w:cs="Times New Roman"/>
          <w:sz w:val="24"/>
        </w:rPr>
        <w:t xml:space="preserve"> назвали куклу?</w:t>
      </w:r>
    </w:p>
    <w:p w:rsidR="003A0351" w:rsidRDefault="003A0351" w:rsidP="004345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Как поступили герои с куклой?</w:t>
      </w:r>
    </w:p>
    <w:p w:rsidR="003A0351" w:rsidRPr="0043453E" w:rsidRDefault="003A0351" w:rsidP="004345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еще песик нашел во дворе?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4. Воспитатель проводит пальчиковую игру с детьми.</w:t>
      </w:r>
    </w:p>
    <w:p w:rsidR="0043453E" w:rsidRDefault="003A0351" w:rsidP="004345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Девочки и мальчики</w:t>
      </w:r>
    </w:p>
    <w:p w:rsidR="003A0351" w:rsidRDefault="003A0351" w:rsidP="004345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Прыгают как мячики,</w:t>
      </w:r>
    </w:p>
    <w:p w:rsidR="003A0351" w:rsidRDefault="003A0351" w:rsidP="004345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Ножками топают, </w:t>
      </w:r>
    </w:p>
    <w:p w:rsidR="003A0351" w:rsidRDefault="003A0351" w:rsidP="004345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Ручками хлопают,</w:t>
      </w:r>
    </w:p>
    <w:p w:rsidR="003A0351" w:rsidRDefault="003A0351" w:rsidP="004345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Головой кивают,</w:t>
      </w:r>
    </w:p>
    <w:p w:rsidR="003A0351" w:rsidRPr="0043453E" w:rsidRDefault="003A0351" w:rsidP="004345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вместе отдыхают.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proofErr w:type="gramStart"/>
      <w:r w:rsidRPr="0043453E">
        <w:rPr>
          <w:rFonts w:ascii="Times New Roman" w:hAnsi="Times New Roman" w:cs="Times New Roman"/>
          <w:sz w:val="24"/>
        </w:rPr>
        <w:t>-  Что вы делаете, когда радуетесь? (смеемся, кружимся, прыгаем, улыбаемся, хлопаем в ладоши, танцуем)</w:t>
      </w:r>
      <w:proofErr w:type="gramEnd"/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-  Ребята, давайте порадуемся вместе с куколкой, что у нее есть теперь друзья и игрушки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(Под веселую танцевальную мелодию дети вместе с воспитателем выполняют различные танцевальные движения - хлопают в ладоши, подпрыгивают, кружатся и пр.)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7. Обозначение правил использования игрушек.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-    Расскажите, как нужно играть, чтобы игрушки не сломались и еще долго радовали ребят?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1)    Не бросать их на пол, на них могут наступить.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2)    Не кидаться игрушками.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3)    Убирать игрушки.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4)    Беречь игрушки.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8. Заключение.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  <w:r w:rsidRPr="0043453E">
        <w:rPr>
          <w:rFonts w:ascii="Times New Roman" w:hAnsi="Times New Roman" w:cs="Times New Roman"/>
          <w:sz w:val="24"/>
        </w:rPr>
        <w:t>-    Молодцы, вы все меня сегодня порадовали, потому что знаете, как беречь игрушки, чтобы им не было грустно.</w:t>
      </w:r>
    </w:p>
    <w:p w:rsidR="0043453E" w:rsidRPr="0043453E" w:rsidRDefault="0043453E" w:rsidP="0043453E">
      <w:pPr>
        <w:rPr>
          <w:rFonts w:ascii="Times New Roman" w:hAnsi="Times New Roman" w:cs="Times New Roman"/>
          <w:sz w:val="24"/>
        </w:rPr>
      </w:pPr>
    </w:p>
    <w:p w:rsidR="00226F30" w:rsidRDefault="00226F30"/>
    <w:sectPr w:rsidR="00226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4C"/>
    <w:rsid w:val="0020764C"/>
    <w:rsid w:val="00226F30"/>
    <w:rsid w:val="003A0351"/>
    <w:rsid w:val="0043453E"/>
    <w:rsid w:val="00B6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2023-11-12T08:08:00Z</dcterms:created>
  <dcterms:modified xsi:type="dcterms:W3CDTF">2023-11-19T06:21:00Z</dcterms:modified>
</cp:coreProperties>
</file>