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3B3" w:rsidRPr="001807D5" w:rsidRDefault="006433B3" w:rsidP="006433B3">
      <w:pPr>
        <w:spacing w:line="315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32"/>
          <w:lang w:eastAsia="ru-RU"/>
        </w:rPr>
      </w:pPr>
      <w:r w:rsidRPr="001807D5">
        <w:rPr>
          <w:rFonts w:ascii="Times New Roman" w:eastAsia="Times New Roman" w:hAnsi="Times New Roman"/>
          <w:b/>
          <w:bCs/>
          <w:color w:val="000000" w:themeColor="text1"/>
          <w:sz w:val="24"/>
          <w:szCs w:val="32"/>
          <w:lang w:eastAsia="ru-RU"/>
        </w:rPr>
        <w:t xml:space="preserve">Конспект занятия о дружбе в </w:t>
      </w:r>
      <w:r w:rsidR="002F41B4">
        <w:rPr>
          <w:rFonts w:ascii="Times New Roman" w:eastAsia="Times New Roman" w:hAnsi="Times New Roman"/>
          <w:b/>
          <w:bCs/>
          <w:color w:val="000000" w:themeColor="text1"/>
          <w:sz w:val="24"/>
          <w:szCs w:val="32"/>
          <w:lang w:eastAsia="ru-RU"/>
        </w:rPr>
        <w:t>средней</w:t>
      </w:r>
      <w:r w:rsidRPr="001807D5">
        <w:rPr>
          <w:rFonts w:ascii="Times New Roman" w:eastAsia="Times New Roman" w:hAnsi="Times New Roman"/>
          <w:b/>
          <w:bCs/>
          <w:color w:val="000000" w:themeColor="text1"/>
          <w:sz w:val="24"/>
          <w:szCs w:val="32"/>
          <w:lang w:eastAsia="ru-RU"/>
        </w:rPr>
        <w:t xml:space="preserve"> группе детского сада</w:t>
      </w:r>
    </w:p>
    <w:p w:rsidR="00724526" w:rsidRPr="001807D5" w:rsidRDefault="00724526" w:rsidP="00724526">
      <w:pPr>
        <w:spacing w:after="0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6433B3" w:rsidRPr="001807D5" w:rsidRDefault="006433B3" w:rsidP="006433B3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</w:pPr>
      <w:r w:rsidRPr="001807D5"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  <w:t>«Друж</w:t>
      </w:r>
      <w:r w:rsidR="000C7C6C"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  <w:t xml:space="preserve">ить </w:t>
      </w:r>
      <w:proofErr w:type="gramStart"/>
      <w:r w:rsidR="000C7C6C"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  <w:t>-это</w:t>
      </w:r>
      <w:proofErr w:type="gramEnd"/>
      <w:r w:rsidR="000C7C6C"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  <w:t xml:space="preserve"> весело</w:t>
      </w:r>
      <w:r w:rsidRPr="001807D5">
        <w:rPr>
          <w:rFonts w:ascii="Times New Roman" w:eastAsia="Times New Roman" w:hAnsi="Times New Roman"/>
          <w:b/>
          <w:bCs/>
          <w:color w:val="000000"/>
          <w:sz w:val="40"/>
          <w:szCs w:val="52"/>
          <w:shd w:val="clear" w:color="auto" w:fill="FFFFFF"/>
          <w:lang w:eastAsia="ru-RU"/>
        </w:rPr>
        <w:t>!»</w:t>
      </w:r>
    </w:p>
    <w:p w:rsidR="006433B3" w:rsidRPr="00BF7B5B" w:rsidRDefault="006433B3" w:rsidP="001807D5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A67430">
        <w:rPr>
          <w:rFonts w:ascii="Arial" w:eastAsia="Times New Roman" w:hAnsi="Arial" w:cs="Arial"/>
          <w:b/>
          <w:bCs/>
          <w:color w:val="000000"/>
          <w:sz w:val="52"/>
          <w:szCs w:val="52"/>
          <w:shd w:val="clear" w:color="auto" w:fill="FFFFFF"/>
          <w:lang w:eastAsia="ru-RU"/>
        </w:rPr>
        <w:t> </w:t>
      </w:r>
      <w:r w:rsidRPr="00BF7B5B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Программное содержание:</w:t>
      </w:r>
    </w:p>
    <w:p w:rsidR="006433B3" w:rsidRPr="00BF7B5B" w:rsidRDefault="006433B3" w:rsidP="006433B3">
      <w:pPr>
        <w:shd w:val="clear" w:color="auto" w:fill="FFFFFF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F7B5B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Цель: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Формировать знания детей о дружбе и друзьях.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BF7B5B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Задачи: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BF7B5B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Образовательные: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Формировать представление детей о дружбе, друзьях, доброте;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Добиваться усвоения детьми умений оценивать чувства и поступки сверстников.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BF7B5B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Развивающие: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Развивать способность понимать и различать позитивные и негативные эмоции;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Развивать у детей способность к сопереживанию, желание прийти друг к другу на помощь в сложной ситуации, развивать социальные чувства.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 w:rsidRPr="00BF7B5B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Воспитательные: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Воспитывать в детях умение по-настоящему дружить, внимательно и с уважением относиться друг к другу, подводить к пониманию того, что дружба является одним из важнейших качеств во взаимоотношениях между людьми.</w:t>
      </w:r>
    </w:p>
    <w:p w:rsidR="006433B3" w:rsidRPr="00BF7B5B" w:rsidRDefault="006433B3" w:rsidP="006433B3">
      <w:pPr>
        <w:shd w:val="clear" w:color="auto" w:fill="FFFFFF"/>
        <w:ind w:firstLine="36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F7B5B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Материал: 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презентация «Друж</w:t>
      </w:r>
      <w:r w:rsidR="004D3E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ить</w:t>
      </w:r>
      <w:proofErr w:type="gramStart"/>
      <w:r w:rsidR="004D3E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это</w:t>
      </w:r>
      <w:proofErr w:type="gramEnd"/>
      <w:r w:rsidR="004D3E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весело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»,</w:t>
      </w:r>
      <w:r w:rsidRPr="00BF7B5B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 </w:t>
      </w:r>
      <w:r w:rsidRPr="00BF7B5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иллюстрации о дружбе, игра на интерактивной доске</w:t>
      </w:r>
      <w:r w:rsidR="002F41B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«волшебные очки» для игры, инструмент </w:t>
      </w:r>
      <w:proofErr w:type="spellStart"/>
      <w:r w:rsidR="002F41B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укулеле</w:t>
      </w:r>
      <w:proofErr w:type="spellEnd"/>
      <w:r w:rsidR="002F41B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мячи, ложки, маркеры, контейнер с водой.</w:t>
      </w:r>
    </w:p>
    <w:p w:rsidR="006433B3" w:rsidRPr="00E00843" w:rsidRDefault="006433B3" w:rsidP="00E00843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E00843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Ход </w:t>
      </w:r>
      <w:hyperlink r:id="rId6" w:tooltip="Образовательная деятельность" w:history="1">
        <w:r w:rsidRPr="00E00843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образовательной деятельности</w:t>
        </w:r>
      </w:hyperlink>
      <w:r w:rsidRPr="00E00843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Организационный момент: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Воспитатель: Ребята я принесла </w:t>
      </w:r>
      <w:r w:rsidRPr="00E74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волшебн</w:t>
      </w:r>
      <w:r w:rsidR="00E74701" w:rsidRPr="00E74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 очки</w:t>
      </w: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волшебный он</w:t>
      </w:r>
      <w:r w:rsidR="00E74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потому, что сейчас каждый из вас сможет выразить добрые мысли и чувства к своим сверстникам.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Игровой приём «</w:t>
      </w:r>
      <w:r w:rsidR="00E747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Волшебные очки»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008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Сейчас я надену «волшебные очки» и увижу какие вы. Ой, правда работают, какие вы все умные и смелые. А теперь вы попробуйте, надевайте очки и говорите соседу что-то хорошее. </w:t>
      </w: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(мне очень нравиться с тобой играть, ты такая добрая, мы с тобой хорошие подруги и т.д.) 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Воспитатель</w:t>
      </w: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Вот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здорово, сколько замечательных слов вы сказали. Вы все молодцы!</w:t>
      </w:r>
    </w:p>
    <w:p w:rsidR="006433B3" w:rsidRPr="006433B3" w:rsidRDefault="002F41B4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Воспитатель: Ребята, сейчас я вам хочу сыграть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укулеле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спеть песенку </w:t>
      </w:r>
      <w:r w:rsidR="00E008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«Какой чудесный день».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 Стук в дверь (почтальон принес письмо)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Здравствуйте, группа «</w:t>
      </w:r>
      <w:r w:rsidR="00BC52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Одувнчики</w:t>
      </w:r>
      <w:bookmarkStart w:id="0" w:name="_GoBack"/>
      <w:bookmarkEnd w:id="0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Вам письмо, получите и распишитесь, пожалуйста.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читает письмо: «Внимание, внимание, тревога! К нашему детскому саду «</w:t>
      </w:r>
      <w:proofErr w:type="spellStart"/>
      <w:r w:rsidR="002007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Чахайах</w:t>
      </w:r>
      <w:proofErr w:type="spell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приближается коварная ведьма Злючка, она хочет украсть наше счастье. Срочно требуется помощь! Ребята, не допустите такой беды!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08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</w:t>
      </w: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Ребята, а что же мы будем делать? Ведь срочно требуется наша помощь.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Чтобы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помочь нам необходимо узнать, что же такое счастье, которое хочет украсть Злючка? А помогут нам в этом вот </w:t>
      </w: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 картинки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Ознакомление с новым материалом.</w:t>
      </w:r>
    </w:p>
    <w:p w:rsidR="006433B3" w:rsidRPr="006433B3" w:rsidRDefault="00B0442D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2</w:t>
      </w:r>
      <w:r w:rsidR="006433B3" w:rsidRPr="00B0442D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-й слайд</w:t>
      </w:r>
      <w:r w:rsidR="006433B3" w:rsidRPr="00B0442D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 </w:t>
      </w:r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Start"/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играющая  вместе</w:t>
      </w:r>
      <w:proofErr w:type="gramEnd"/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 детей )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 как вы думаете, они друзья? А как вы догадались?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 Молодцы ребята, вы все правильно поняли, смотрите какие они счастливые, им хорошо вместе. Не зря говориться: «Не имей сто рублей, а имей сто друзей».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 А давайте посмотрим, с чего начинается дружба? (с улыбки)</w:t>
      </w:r>
    </w:p>
    <w:p w:rsidR="006433B3" w:rsidRPr="006433B3" w:rsidRDefault="000A79AC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(дети с улыбками на лицах)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Ребята, как вы думаете приятнее общаться с тем человеком, который улыбается или который злой и хмурый?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Конечно, правильно, с теми, кто улыбается, посмотрите какие у них счастливые лица.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тоже хочу поделиться с вами своей улыбкой, и вы поделитесь со мной вашими красивыми улыбками.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  Есть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такая фраза: « От улыбки станет всем светлей».</w:t>
      </w:r>
    </w:p>
    <w:p w:rsidR="006433B3" w:rsidRPr="006433B3" w:rsidRDefault="00B0442D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42D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4</w:t>
      </w:r>
      <w:r w:rsidR="006433B3" w:rsidRPr="00B0442D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-й слайд</w:t>
      </w:r>
      <w:r w:rsidR="006433B3" w:rsidRPr="00B0442D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 </w:t>
      </w:r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(один ребенок помогает другому в беде)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А что вы можете сказать о этой картинке?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Правильно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друзья должны помогать друг другу. Послушайте такую поговорку: «Друзья познаются в беде» и настоящий друг всегда прейдет на помощь.</w:t>
      </w:r>
    </w:p>
    <w:p w:rsidR="006433B3" w:rsidRPr="006433B3" w:rsidRDefault="00B0442D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42D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5</w:t>
      </w:r>
      <w:r w:rsidR="006433B3" w:rsidRPr="00B0442D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-й слайд</w:t>
      </w:r>
      <w:r w:rsidR="006433B3" w:rsidRPr="00B0442D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 </w:t>
      </w:r>
      <w:r w:rsidR="006433B3"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(дети играют друг с другом)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Ребята как вы думаете, с друзьями веселее или лучше одному? почему?</w:t>
      </w:r>
    </w:p>
    <w:p w:rsidR="006433B3" w:rsidRPr="006433B3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BC6E56" w:rsidRDefault="006433B3" w:rsidP="006433B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Ведь</w:t>
      </w:r>
      <w:proofErr w:type="gramEnd"/>
      <w:r w:rsidRPr="00643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зря говорят: «Вместе веселей!». </w:t>
      </w:r>
    </w:p>
    <w:p w:rsidR="00E00843" w:rsidRDefault="00774A3A" w:rsidP="00E00843">
      <w:pPr>
        <w:pStyle w:val="a3"/>
        <w:spacing w:line="360" w:lineRule="auto"/>
        <w:ind w:firstLine="709"/>
        <w:rPr>
          <w:rFonts w:ascii="Helvetica Neue" w:eastAsia="Times New Roman" w:hAnsi="Helvetica Neue"/>
          <w:color w:val="000000"/>
          <w:sz w:val="23"/>
          <w:szCs w:val="23"/>
          <w:lang w:eastAsia="ru-RU"/>
        </w:rPr>
      </w:pP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begin"/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instrText xml:space="preserve"> INCLUDEPICTURE "/var/folders/31/l4j5gzsx4ng5j3wqgbnq6gm80000gn/T/com.microsoft.Word/WebArchiveCopyPasteTempFiles/5077_4eefce9aa9eb92935d97922d13794a1b.jpg" \* MERGEFORMATINET </w:instrText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separate"/>
      </w:r>
      <w:r w:rsidRPr="00105E04">
        <w:rPr>
          <w:rFonts w:ascii="Helvetica Neue" w:eastAsia="Times New Roman" w:hAnsi="Helvetica Neue"/>
          <w:noProof/>
          <w:color w:val="000000"/>
          <w:sz w:val="23"/>
          <w:szCs w:val="23"/>
          <w:lang w:eastAsia="ru-RU"/>
        </w:rPr>
        <w:drawing>
          <wp:inline distT="0" distB="0" distL="0" distR="0" wp14:anchorId="15B955B1" wp14:editId="021915D6">
            <wp:extent cx="2442307" cy="2000816"/>
            <wp:effectExtent l="0" t="0" r="0" b="6350"/>
            <wp:docPr id="5" name="Рисунок 5" descr="/var/folders/31/l4j5gzsx4ng5j3wqgbnq6gm80000gn/T/com.microsoft.Word/WebArchiveCopyPasteTempFiles/5077_4eefce9aa9eb92935d97922d13794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31/l4j5gzsx4ng5j3wqgbnq6gm80000gn/T/com.microsoft.Word/WebArchiveCopyPasteTempFiles/5077_4eefce9aa9eb92935d97922d13794a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400" cy="202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end"/>
      </w:r>
    </w:p>
    <w:p w:rsidR="00E00843" w:rsidRDefault="000A79AC" w:rsidP="00E0084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0A79AC">
        <w:rPr>
          <w:rFonts w:ascii="Times New Roman" w:eastAsia="Times New Roman" w:hAnsi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6 -й слайд</w:t>
      </w:r>
      <w:r>
        <w:rPr>
          <w:rFonts w:ascii="Times New Roman" w:eastAsia="Times New Roman" w:hAnsi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</w:t>
      </w:r>
      <w:r w:rsidR="00774A3A" w:rsidRPr="00E00843">
        <w:rPr>
          <w:rFonts w:ascii="Times New Roman" w:eastAsia="Times New Roman" w:hAnsi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Воспитатель</w:t>
      </w:r>
      <w:proofErr w:type="gramStart"/>
      <w:r w:rsidR="00774A3A" w:rsidRPr="00E00843">
        <w:rPr>
          <w:rFonts w:ascii="Times New Roman" w:eastAsia="Times New Roman" w:hAnsi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:</w:t>
      </w:r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t> Перед</w:t>
      </w:r>
      <w:proofErr w:type="gramEnd"/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t xml:space="preserve"> вами четыре картинки, ребята, как вы думаете, какая картинка лишняя? В ходе обсуждения приходим к выводу: на трех картинках изображены добрые, веселые дети, а на четвертой драчуны, поэтому она «лишняя».</w:t>
      </w:r>
    </w:p>
    <w:p w:rsidR="00B0442D" w:rsidRPr="00E00843" w:rsidRDefault="00B0442D" w:rsidP="00E00843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</w:t>
      </w:r>
      <w:r w:rsidR="000A79AC">
        <w:rPr>
          <w:rFonts w:ascii="Times New Roman" w:eastAsia="Times New Roman" w:hAnsi="Times New Roman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7-й слайд </w:t>
      </w:r>
      <w:r w:rsidR="00774A3A" w:rsidRPr="00E00843">
        <w:rPr>
          <w:rFonts w:ascii="Times New Roman" w:eastAsia="Times New Roman" w:hAnsi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Воспитатель</w:t>
      </w:r>
      <w:proofErr w:type="gramStart"/>
      <w:r w:rsidR="00774A3A" w:rsidRPr="00E00843">
        <w:rPr>
          <w:rFonts w:ascii="Times New Roman" w:eastAsia="Times New Roman" w:hAnsi="Times New Roman"/>
          <w:bCs/>
          <w:color w:val="000000"/>
          <w:sz w:val="28"/>
          <w:szCs w:val="23"/>
          <w:bdr w:val="none" w:sz="0" w:space="0" w:color="auto" w:frame="1"/>
          <w:lang w:eastAsia="ru-RU"/>
        </w:rPr>
        <w:t>:</w:t>
      </w:r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t> Перед</w:t>
      </w:r>
      <w:proofErr w:type="gramEnd"/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t xml:space="preserve"> вами иллюстрации к русским народным сказкам. Давайте разберемся, кого из сказочных персонажей можно назвать </w:t>
      </w:r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другом, а кого нет?</w:t>
      </w:r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br/>
      </w:r>
      <w:r w:rsidR="00774A3A" w:rsidRPr="001807D5">
        <w:rPr>
          <w:rFonts w:ascii="Times New Roman" w:eastAsia="Times New Roman" w:hAnsi="Times New Roman"/>
          <w:color w:val="000000"/>
          <w:sz w:val="28"/>
          <w:szCs w:val="23"/>
          <w:shd w:val="clear" w:color="auto" w:fill="FFFFFF"/>
          <w:lang w:eastAsia="ru-RU"/>
        </w:rPr>
        <w:t>Обсуждаем характеры героев, их поступки, с кем бы дети хотели дружить. </w:t>
      </w:r>
    </w:p>
    <w:p w:rsidR="00774A3A" w:rsidRDefault="004D3E5D" w:rsidP="00774A3A">
      <w:pPr>
        <w:rPr>
          <w:rFonts w:ascii="Helvetica Neue" w:eastAsia="Times New Roman" w:hAnsi="Helvetica Neue"/>
          <w:color w:val="000000"/>
          <w:sz w:val="23"/>
          <w:szCs w:val="23"/>
          <w:lang w:eastAsia="ru-RU"/>
        </w:rPr>
      </w:pP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begin"/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instrText xml:space="preserve"> INCLUDEPICTURE "/var/folders/31/l4j5gzsx4ng5j3wqgbnq6gm80000gn/T/com.microsoft.Word/WebArchiveCopyPasteTempFiles/5077_afabb4a51bb3da7d391294a13d79172f.jpg" \* MERGEFORMATINET </w:instrText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separate"/>
      </w:r>
      <w:r w:rsidRPr="00105E04">
        <w:rPr>
          <w:rFonts w:ascii="Helvetica Neue" w:eastAsia="Times New Roman" w:hAnsi="Helvetica Neue"/>
          <w:noProof/>
          <w:color w:val="000000"/>
          <w:sz w:val="23"/>
          <w:szCs w:val="23"/>
          <w:lang w:eastAsia="ru-RU"/>
        </w:rPr>
        <w:drawing>
          <wp:inline distT="0" distB="0" distL="0" distR="0" wp14:anchorId="7FFA6903" wp14:editId="449BA5A1">
            <wp:extent cx="3203672" cy="1804186"/>
            <wp:effectExtent l="0" t="0" r="0" b="0"/>
            <wp:docPr id="4" name="Рисунок 4" descr="/var/folders/31/l4j5gzsx4ng5j3wqgbnq6gm80000gn/T/com.microsoft.Word/WebArchiveCopyPasteTempFiles/5077_afabb4a51bb3da7d391294a13d791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31/l4j5gzsx4ng5j3wqgbnq6gm80000gn/T/com.microsoft.Word/WebArchiveCopyPasteTempFiles/5077_afabb4a51bb3da7d391294a13d79172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23" cy="181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end"/>
      </w:r>
    </w:p>
    <w:p w:rsidR="00E00843" w:rsidRDefault="00774A3A" w:rsidP="00774A3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807D5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br/>
      </w:r>
      <w:r w:rsidRPr="002F41B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  <w:r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другом можно назвать Петушка из сказки «</w:t>
      </w:r>
      <w:proofErr w:type="spellStart"/>
      <w:r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избушка» - он смелый. Добрый, защитил слабого. </w:t>
      </w:r>
    </w:p>
    <w:p w:rsidR="00774A3A" w:rsidRPr="002F41B4" w:rsidRDefault="000A79AC" w:rsidP="00774A3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A79A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8-й слайд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4A3A"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Зверей из сказки «Теремок» - они веселые, добрые, и тоже помогают друг другу. </w:t>
      </w:r>
    </w:p>
    <w:p w:rsidR="00774A3A" w:rsidRDefault="00774A3A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begin"/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instrText xml:space="preserve"> INCLUDEPICTURE "/var/folders/31/l4j5gzsx4ng5j3wqgbnq6gm80000gn/T/com.microsoft.Word/WebArchiveCopyPasteTempFiles/5077_b33edfc757696c6e4ead890af6c78f90.jpg" \* MERGEFORMATINET </w:instrText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separate"/>
      </w:r>
      <w:r w:rsidRPr="00105E04">
        <w:rPr>
          <w:rFonts w:ascii="Helvetica Neue" w:eastAsia="Times New Roman" w:hAnsi="Helvetica Neue"/>
          <w:noProof/>
          <w:color w:val="000000"/>
          <w:sz w:val="23"/>
          <w:szCs w:val="23"/>
          <w:lang w:eastAsia="ru-RU"/>
        </w:rPr>
        <w:drawing>
          <wp:inline distT="0" distB="0" distL="0" distR="0" wp14:anchorId="18BA7170" wp14:editId="439E9441">
            <wp:extent cx="2565439" cy="1871736"/>
            <wp:effectExtent l="0" t="0" r="0" b="0"/>
            <wp:docPr id="3" name="Рисунок 3" descr="/var/folders/31/l4j5gzsx4ng5j3wqgbnq6gm80000gn/T/com.microsoft.Word/WebArchiveCopyPasteTempFiles/5077_b33edfc757696c6e4ead890af6c78f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31/l4j5gzsx4ng5j3wqgbnq6gm80000gn/T/com.microsoft.Word/WebArchiveCopyPasteTempFiles/5077_b33edfc757696c6e4ead890af6c78f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40" cy="188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end"/>
      </w:r>
    </w:p>
    <w:p w:rsidR="00E00843" w:rsidRDefault="00E00843" w:rsidP="00774A3A">
      <w:pP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</w:p>
    <w:p w:rsidR="00774A3A" w:rsidRPr="001807D5" w:rsidRDefault="00774A3A" w:rsidP="00774A3A">
      <w:pPr>
        <w:rPr>
          <w:rFonts w:ascii="Times New Roman" w:eastAsia="Times New Roman" w:hAnsi="Times New Roman"/>
          <w:sz w:val="24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Нельзя назвать лису другом из сказки «Лиса и журавль» - она хитрая всегда обманывает, никогда не поможет и не пожалеет.</w:t>
      </w:r>
    </w:p>
    <w:p w:rsidR="00724526" w:rsidRPr="002F41B4" w:rsidRDefault="00774A3A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begin"/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instrText xml:space="preserve"> INCLUDEPICTURE "/var/folders/31/l4j5gzsx4ng5j3wqgbnq6gm80000gn/T/com.microsoft.Word/WebArchiveCopyPasteTempFiles/5077_c099477c1450a02e49ce447759c15310.jpg" \* MERGEFORMATINET </w:instrText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separate"/>
      </w:r>
      <w:r w:rsidRPr="00105E04">
        <w:rPr>
          <w:rFonts w:ascii="Helvetica Neue" w:eastAsia="Times New Roman" w:hAnsi="Helvetica Neue"/>
          <w:noProof/>
          <w:color w:val="000000"/>
          <w:sz w:val="23"/>
          <w:szCs w:val="23"/>
          <w:lang w:eastAsia="ru-RU"/>
        </w:rPr>
        <w:drawing>
          <wp:inline distT="0" distB="0" distL="0" distR="0" wp14:anchorId="33FC2BDC" wp14:editId="6C2B6CA3">
            <wp:extent cx="2753409" cy="1788582"/>
            <wp:effectExtent l="0" t="0" r="2540" b="2540"/>
            <wp:docPr id="2" name="Рисунок 2" descr="/var/folders/31/l4j5gzsx4ng5j3wqgbnq6gm80000gn/T/com.microsoft.Word/WebArchiveCopyPasteTempFiles/5077_c099477c1450a02e49ce447759c1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31/l4j5gzsx4ng5j3wqgbnq6gm80000gn/T/com.microsoft.Word/WebArchiveCopyPasteTempFiles/5077_c099477c1450a02e49ce447759c153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024" cy="17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end"/>
      </w:r>
      <w:r w:rsidRPr="001807D5">
        <w:rPr>
          <w:rFonts w:ascii="Helvetica Neue" w:eastAsia="Times New Roman" w:hAnsi="Helvetica Neue"/>
          <w:color w:val="000000"/>
          <w:sz w:val="21"/>
          <w:szCs w:val="23"/>
          <w:lang w:eastAsia="ru-RU"/>
        </w:rPr>
        <w:fldChar w:fldCharType="begin"/>
      </w:r>
      <w:r w:rsidRPr="001807D5">
        <w:rPr>
          <w:rFonts w:ascii="Helvetica Neue" w:eastAsia="Times New Roman" w:hAnsi="Helvetica Neue"/>
          <w:color w:val="000000"/>
          <w:sz w:val="21"/>
          <w:szCs w:val="23"/>
          <w:lang w:eastAsia="ru-RU"/>
        </w:rPr>
        <w:instrText xml:space="preserve"> INCLUDEPICTURE "/var/folders/31/l4j5gzsx4ng5j3wqgbnq6gm80000gn/T/com.microsoft.Word/WebArchiveCopyPasteTempFiles/5077_c099477c1450a02e49ce447759c15310.jpg" \* MERGEFORMATINET </w:instrText>
      </w:r>
      <w:r w:rsidRPr="001807D5">
        <w:rPr>
          <w:rFonts w:ascii="Helvetica Neue" w:eastAsia="Times New Roman" w:hAnsi="Helvetica Neue"/>
          <w:color w:val="000000"/>
          <w:sz w:val="21"/>
          <w:szCs w:val="23"/>
          <w:lang w:eastAsia="ru-RU"/>
        </w:rPr>
        <w:fldChar w:fldCharType="end"/>
      </w:r>
    </w:p>
    <w:p w:rsidR="00724526" w:rsidRPr="001807D5" w:rsidRDefault="000A79AC" w:rsidP="00724526">
      <w:pPr>
        <w:spacing w:after="0"/>
        <w:rPr>
          <w:rFonts w:ascii="Times New Roman" w:eastAsia="Times New Roman" w:hAnsi="Times New Roman"/>
          <w:color w:val="000000"/>
          <w:sz w:val="24"/>
          <w:szCs w:val="23"/>
          <w:shd w:val="clear" w:color="auto" w:fill="FFFFFF"/>
          <w:lang w:eastAsia="ru-RU"/>
        </w:rPr>
      </w:pPr>
      <w:r w:rsidRPr="000A79A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9-й слайд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4A3A" w:rsidRP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Показываю Бабу ягу. А как вы думаете у Бабы яги много друзей</w:t>
      </w:r>
      <w:r w:rsidR="002F41B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774A3A" w:rsidRDefault="00774A3A" w:rsidP="00724526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4526" w:rsidRDefault="002F41B4" w:rsidP="00724526">
      <w:pPr>
        <w:spacing w:after="0"/>
        <w:rPr>
          <w:rFonts w:ascii="Helvetica Neue" w:eastAsia="Times New Roman" w:hAnsi="Helvetica Neue"/>
          <w:color w:val="000000"/>
          <w:sz w:val="23"/>
          <w:szCs w:val="23"/>
          <w:lang w:eastAsia="ru-RU"/>
        </w:rPr>
      </w:pP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lastRenderedPageBreak/>
        <w:fldChar w:fldCharType="begin"/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instrText xml:space="preserve"> INCLUDEPICTURE "/var/folders/31/l4j5gzsx4ng5j3wqgbnq6gm80000gn/T/com.microsoft.Word/WebArchiveCopyPasteTempFiles/5077_016a35d2b0d6b298b3ec56084ca0664f.jpg" \* MERGEFORMATINET </w:instrText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separate"/>
      </w:r>
      <w:r w:rsidRPr="00105E04">
        <w:rPr>
          <w:rFonts w:ascii="Helvetica Neue" w:eastAsia="Times New Roman" w:hAnsi="Helvetica Neue"/>
          <w:noProof/>
          <w:color w:val="000000"/>
          <w:sz w:val="23"/>
          <w:szCs w:val="23"/>
          <w:lang w:eastAsia="ru-RU"/>
        </w:rPr>
        <w:drawing>
          <wp:inline distT="0" distB="0" distL="0" distR="0" wp14:anchorId="6E968C59" wp14:editId="2093165E">
            <wp:extent cx="3840480" cy="1769686"/>
            <wp:effectExtent l="0" t="0" r="0" b="0"/>
            <wp:docPr id="6" name="Рисунок 6" descr="/var/folders/31/l4j5gzsx4ng5j3wqgbnq6gm80000gn/T/com.microsoft.Word/WebArchiveCopyPasteTempFiles/5077_016a35d2b0d6b298b3ec56084ca06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31/l4j5gzsx4ng5j3wqgbnq6gm80000gn/T/com.microsoft.Word/WebArchiveCopyPasteTempFiles/5077_016a35d2b0d6b298b3ec56084ca0664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848" cy="17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E04">
        <w:rPr>
          <w:rFonts w:ascii="Helvetica Neue" w:eastAsia="Times New Roman" w:hAnsi="Helvetica Neue"/>
          <w:color w:val="000000"/>
          <w:sz w:val="23"/>
          <w:szCs w:val="23"/>
          <w:lang w:eastAsia="ru-RU"/>
        </w:rPr>
        <w:fldChar w:fldCharType="end"/>
      </w:r>
    </w:p>
    <w:p w:rsidR="00B0442D" w:rsidRDefault="00B0442D" w:rsidP="00724526">
      <w:pPr>
        <w:spacing w:after="0"/>
        <w:rPr>
          <w:rFonts w:ascii="Helvetica Neue" w:eastAsia="Times New Roman" w:hAnsi="Helvetica Neue"/>
          <w:color w:val="000000"/>
          <w:sz w:val="23"/>
          <w:szCs w:val="23"/>
          <w:lang w:eastAsia="ru-RU"/>
        </w:rPr>
      </w:pPr>
    </w:p>
    <w:p w:rsidR="007D6795" w:rsidRPr="00B0442D" w:rsidRDefault="007D6795" w:rsidP="007D6795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встают около своих мест.</w:t>
      </w:r>
    </w:p>
    <w:p w:rsidR="007D6795" w:rsidRDefault="007D6795" w:rsidP="00B0442D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Физкультминутка «Настроение».</w:t>
      </w:r>
    </w:p>
    <w:p w:rsidR="002F41B4" w:rsidRPr="00B0442D" w:rsidRDefault="002F41B4" w:rsidP="00B0442D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садится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стульчик 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мячами по музыку проводит зарядку, дети повторяют.</w:t>
      </w:r>
    </w:p>
    <w:p w:rsidR="007D6795" w:rsidRDefault="007D6795" w:rsidP="007D6795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4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Воспитатель: Теперь я знаю, что вы умеете </w:t>
      </w:r>
      <w:proofErr w:type="gramStart"/>
      <w:r w:rsidRPr="00B04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поднимать  настроение</w:t>
      </w:r>
      <w:proofErr w:type="gramEnd"/>
      <w:r w:rsidRPr="00B044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можно и поиграть.</w:t>
      </w:r>
    </w:p>
    <w:p w:rsidR="002F41B4" w:rsidRDefault="000A79AC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7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11-й слайд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F41B4"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Интерактивная игра</w:t>
      </w:r>
      <w:r w:rsidR="00B0442D"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помоги друзьям встретиться</w:t>
      </w:r>
      <w:r w:rsidR="002F41B4"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00843" w:rsidRPr="00E00843" w:rsidRDefault="00E00843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08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Ребята, смотрите злой волшебник заколдовал друзей, давайте поможем им встретиться.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Нужно найти друга и кликнуть на него.</w:t>
      </w:r>
    </w:p>
    <w:p w:rsidR="002F41B4" w:rsidRDefault="00B0442D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 завершении нашего занятия мы проведем эксперимент </w:t>
      </w:r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«сердечки»</w:t>
      </w: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008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 мы с вами на ложках нарисуем сердечки маркером, скажем волшебные слова «</w:t>
      </w:r>
      <w:proofErr w:type="spellStart"/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Абра</w:t>
      </w:r>
      <w:proofErr w:type="spellEnd"/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кадабра</w:t>
      </w:r>
      <w:proofErr w:type="spellEnd"/>
      <w:r w:rsidR="000A79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опустим их в контейнер с водой, а наши сердечки будут плавать и с помощью волшебных слов ведьма Злючка увидит наши сердечки и не будет такой злой.</w:t>
      </w:r>
    </w:p>
    <w:p w:rsidR="002F41B4" w:rsidRDefault="002F41B4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Подведение итогов организационного </w:t>
      </w:r>
      <w:hyperlink r:id="rId12" w:tooltip="Виды деятельности" w:history="1">
        <w:r w:rsidRPr="00E00843">
          <w:rPr>
            <w:rFonts w:ascii="Times New Roman" w:eastAsia="Times New Roman" w:hAnsi="Times New Roman"/>
            <w:color w:val="262626" w:themeColor="text1" w:themeTint="D9"/>
            <w:sz w:val="28"/>
            <w:szCs w:val="28"/>
            <w:lang w:eastAsia="ru-RU"/>
          </w:rPr>
          <w:t>вида деятельности</w:t>
        </w:r>
      </w:hyperlink>
      <w:r w:rsidRPr="00E00843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.</w:t>
      </w:r>
    </w:p>
    <w:p w:rsidR="002F41B4" w:rsidRDefault="002F41B4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Ребята, как вы думаете, мы справились?</w:t>
      </w:r>
    </w:p>
    <w:p w:rsidR="000A79AC" w:rsidRPr="000A79AC" w:rsidRDefault="002F41B4" w:rsidP="000A79AC">
      <w:pPr>
        <w:pStyle w:val="a3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детей.</w:t>
      </w:r>
    </w:p>
    <w:p w:rsidR="002F41B4" w:rsidRPr="002F41B4" w:rsidRDefault="002F41B4" w:rsidP="002F41B4">
      <w:pPr>
        <w:pStyle w:val="a3"/>
        <w:spacing w:line="36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Мы</w:t>
      </w:r>
      <w:proofErr w:type="gramEnd"/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доказали Злючке какие мы дружные! Дружба наше счастье и </w:t>
      </w:r>
      <w:proofErr w:type="gramStart"/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  его</w:t>
      </w:r>
      <w:proofErr w:type="gramEnd"/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никому не отдадим!</w:t>
      </w:r>
    </w:p>
    <w:p w:rsidR="00724526" w:rsidRPr="0012200B" w:rsidRDefault="000A79AC" w:rsidP="0012200B">
      <w:pPr>
        <w:pStyle w:val="a3"/>
        <w:spacing w:line="36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2F41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 Ребята, вам понравилось наше занятие?</w:t>
      </w:r>
    </w:p>
    <w:sectPr w:rsidR="00724526" w:rsidRPr="0012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83" w:rsidRDefault="003B3783" w:rsidP="00774A3A">
      <w:pPr>
        <w:spacing w:after="0" w:line="240" w:lineRule="auto"/>
      </w:pPr>
      <w:r>
        <w:separator/>
      </w:r>
    </w:p>
  </w:endnote>
  <w:endnote w:type="continuationSeparator" w:id="0">
    <w:p w:rsidR="003B3783" w:rsidRDefault="003B3783" w:rsidP="0077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83" w:rsidRDefault="003B3783" w:rsidP="00774A3A">
      <w:pPr>
        <w:spacing w:after="0" w:line="240" w:lineRule="auto"/>
      </w:pPr>
      <w:r>
        <w:separator/>
      </w:r>
    </w:p>
  </w:footnote>
  <w:footnote w:type="continuationSeparator" w:id="0">
    <w:p w:rsidR="003B3783" w:rsidRDefault="003B3783" w:rsidP="00774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887"/>
    <w:rsid w:val="0002102E"/>
    <w:rsid w:val="000A5C0D"/>
    <w:rsid w:val="000A79AC"/>
    <w:rsid w:val="000C7C6C"/>
    <w:rsid w:val="0012200B"/>
    <w:rsid w:val="001807D5"/>
    <w:rsid w:val="00200792"/>
    <w:rsid w:val="002F41B4"/>
    <w:rsid w:val="0036429A"/>
    <w:rsid w:val="003B3783"/>
    <w:rsid w:val="004D3E5D"/>
    <w:rsid w:val="0052026B"/>
    <w:rsid w:val="006433B3"/>
    <w:rsid w:val="006515F9"/>
    <w:rsid w:val="006E0E10"/>
    <w:rsid w:val="00717D7B"/>
    <w:rsid w:val="00724526"/>
    <w:rsid w:val="00774A3A"/>
    <w:rsid w:val="00777B5B"/>
    <w:rsid w:val="00785887"/>
    <w:rsid w:val="007D6795"/>
    <w:rsid w:val="00A26DEE"/>
    <w:rsid w:val="00A422C7"/>
    <w:rsid w:val="00B0442D"/>
    <w:rsid w:val="00BC52D0"/>
    <w:rsid w:val="00BC6E56"/>
    <w:rsid w:val="00D67B5E"/>
    <w:rsid w:val="00DB5BD4"/>
    <w:rsid w:val="00E00843"/>
    <w:rsid w:val="00E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A75"/>
  <w15:docId w15:val="{5534791D-BFCA-3548-B9D0-93493C0F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7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A3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7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A3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pandia.ru/text/category/vidi_deyatelmz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brazovatelmznaya_deyatelmznostmz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15</cp:revision>
  <dcterms:created xsi:type="dcterms:W3CDTF">2023-10-16T15:06:00Z</dcterms:created>
  <dcterms:modified xsi:type="dcterms:W3CDTF">2024-02-24T17:13:00Z</dcterms:modified>
</cp:coreProperties>
</file>